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687D7">
      <w:pPr>
        <w:shd w:val="clear" w:color="auto" w:fill="auto"/>
        <w:spacing w:line="60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7F81E1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363C91D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“职住一致”证明材料说明</w:t>
      </w:r>
      <w:bookmarkEnd w:id="0"/>
    </w:p>
    <w:p w14:paraId="347112B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</w:rPr>
      </w:pPr>
    </w:p>
    <w:p w14:paraId="2D05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u w:val="none"/>
          <w:lang w:val="en-US" w:eastAsia="zh-CN"/>
        </w:rPr>
        <w:t>“职住一致”指报考人员实际居住地为横沥镇辖区范围。</w:t>
      </w:r>
    </w:p>
    <w:p w14:paraId="5279113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实际居住地是指以下四种情况，并需提供的居住证明材料原件（核后退回）及复印件：</w:t>
      </w:r>
    </w:p>
    <w:p w14:paraId="74756A11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户籍在横沥镇的：</w:t>
      </w:r>
    </w:p>
    <w:p w14:paraId="190EC094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 xml:space="preserve"> 提供本人户口簿原件及复印件。</w:t>
      </w:r>
    </w:p>
    <w:p w14:paraId="5F5D371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自有房产在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u w:val="none"/>
          <w:lang w:val="en-US" w:eastAsia="zh-CN" w:bidi="ar-SA"/>
        </w:rPr>
        <w:t>横沥镇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6A865F4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提供本人房产或购房证明等（父母、配偶房产的需提供房产证明+能证明关系的户口簿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结婚证等材料）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507B609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回迁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房在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u w:val="none"/>
          <w:lang w:val="en-US" w:eastAsia="zh-CN" w:bidi="ar-SA"/>
        </w:rPr>
        <w:t>横沥镇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3EF9F76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本人或者父（母）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征拆、回迁合同等相关证明材料。</w:t>
      </w:r>
    </w:p>
    <w:p w14:paraId="51C428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四、其他居住在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u w:val="none"/>
          <w:lang w:val="en-US" w:eastAsia="zh-CN" w:bidi="ar-SA"/>
        </w:rPr>
        <w:t>横沥镇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3FD582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有效期内的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满3年及以上在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u w:val="none"/>
          <w:lang w:val="en-US" w:eastAsia="zh-CN" w:bidi="ar-SA"/>
        </w:rPr>
        <w:t>横沥镇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住证明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 w14:paraId="4B249C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35D754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3B1609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291894C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4E00EFC6">
      <w:pPr>
        <w:rPr>
          <w:color w:val="auto"/>
        </w:rPr>
      </w:pPr>
    </w:p>
    <w:sectPr>
      <w:pgSz w:w="11906" w:h="16838"/>
      <w:pgMar w:top="1984" w:right="141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4325F"/>
    <w:multiLevelType w:val="singleLevel"/>
    <w:tmpl w:val="E44432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559F"/>
    <w:rsid w:val="055406E4"/>
    <w:rsid w:val="058B6CE7"/>
    <w:rsid w:val="059425FE"/>
    <w:rsid w:val="06B9368C"/>
    <w:rsid w:val="14676A3D"/>
    <w:rsid w:val="17F43647"/>
    <w:rsid w:val="1FC61A1E"/>
    <w:rsid w:val="2277320B"/>
    <w:rsid w:val="25271A8F"/>
    <w:rsid w:val="2A8002D8"/>
    <w:rsid w:val="2D2E759C"/>
    <w:rsid w:val="2ECD608D"/>
    <w:rsid w:val="36972324"/>
    <w:rsid w:val="387342AD"/>
    <w:rsid w:val="38F952B0"/>
    <w:rsid w:val="3A58789B"/>
    <w:rsid w:val="3AD6185F"/>
    <w:rsid w:val="3D190C70"/>
    <w:rsid w:val="3DBF24A7"/>
    <w:rsid w:val="44AC2A30"/>
    <w:rsid w:val="464B761E"/>
    <w:rsid w:val="47154473"/>
    <w:rsid w:val="47956467"/>
    <w:rsid w:val="486024AF"/>
    <w:rsid w:val="49A74563"/>
    <w:rsid w:val="4D3B1DE7"/>
    <w:rsid w:val="4DA611B2"/>
    <w:rsid w:val="4DCF564A"/>
    <w:rsid w:val="525A1D1D"/>
    <w:rsid w:val="56DA23EA"/>
    <w:rsid w:val="57943009"/>
    <w:rsid w:val="5918265F"/>
    <w:rsid w:val="5D142E7F"/>
    <w:rsid w:val="649C5082"/>
    <w:rsid w:val="64AC22B1"/>
    <w:rsid w:val="711D47B5"/>
    <w:rsid w:val="72E14CDE"/>
    <w:rsid w:val="7DFA6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4290</Words>
  <Characters>4443</Characters>
  <Lines>0</Lines>
  <Paragraphs>0</Paragraphs>
  <TotalTime>1</TotalTime>
  <ScaleCrop>false</ScaleCrop>
  <LinksUpToDate>false</LinksUpToDate>
  <CharactersWithSpaces>4615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hp1</cp:lastModifiedBy>
  <cp:lastPrinted>2025-06-05T06:41:00Z</cp:lastPrinted>
  <dcterms:modified xsi:type="dcterms:W3CDTF">2025-06-05T08:04:57Z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eyJoZGlkIjoiMjdlMzRkMjAzOTJiMjkwM2MxMGJjMzY5N2VlYTkxMDIifQ==</vt:lpwstr>
  </property>
  <property fmtid="{D5CDD505-2E9C-101B-9397-08002B2CF9AE}" pid="4" name="ICV">
    <vt:lpwstr>9331A724D06A4A99AB3D5A119DA92A34_13</vt:lpwstr>
  </property>
</Properties>
</file>